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49729" w14:textId="77777777" w:rsidR="00D85B37" w:rsidRDefault="00B65929">
      <w:pPr>
        <w:spacing w:line="276" w:lineRule="auto"/>
        <w:jc w:val="center"/>
        <w:rPr>
          <w:b/>
          <w:sz w:val="28"/>
        </w:rPr>
      </w:pPr>
      <w:r>
        <w:rPr>
          <w:b/>
          <w:noProof/>
          <w:sz w:val="36"/>
        </w:rPr>
        <w:drawing>
          <wp:anchor distT="0" distB="0" distL="114300" distR="114300" simplePos="0" relativeHeight="251658240" behindDoc="0" locked="0" layoutInCell="1" allowOverlap="0" wp14:anchorId="3B74977C" wp14:editId="3B74977D">
            <wp:simplePos x="0" y="0"/>
            <wp:positionH relativeFrom="column">
              <wp:posOffset>236855</wp:posOffset>
            </wp:positionH>
            <wp:positionV relativeFrom="paragraph">
              <wp:posOffset>-8890</wp:posOffset>
            </wp:positionV>
            <wp:extent cx="685800" cy="51435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/>
                    </pic:cNvPicPr>
                  </pic:nvPicPr>
                  <pic:blipFill dpi="0">
                    <a:blip r:embed="rId7">
                      <a:clrChange>
                        <a:clrFrom>
                          <a:srgbClr val="FAFAFB"/>
                        </a:clrFrom>
                        <a:clrTo>
                          <a:srgbClr val="FFFFFF"/>
                        </a:clrTo>
                      </a:clrChange>
                    </a:blip>
                    <a:srcRect t="-5116" r="-509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6"/>
        </w:rPr>
        <w:t>Speciálně pedagogické centrum</w:t>
      </w:r>
    </w:p>
    <w:p w14:paraId="3B74972A" w14:textId="77777777" w:rsidR="00D85B37" w:rsidRDefault="00B65929">
      <w:pPr>
        <w:spacing w:line="276" w:lineRule="auto"/>
        <w:jc w:val="center"/>
        <w:rPr>
          <w:b/>
          <w:noProof/>
        </w:rPr>
      </w:pPr>
      <w:r>
        <w:rPr>
          <w:b/>
          <w:noProof/>
        </w:rPr>
        <w:t>Lázeňská 206,  562 01 Ústí nad Orlicí</w:t>
      </w:r>
    </w:p>
    <w:p w14:paraId="3B74972B" w14:textId="77777777" w:rsidR="00D85B37" w:rsidRDefault="00B65929">
      <w:pPr>
        <w:pBdr>
          <w:bottom w:val="single" w:sz="12" w:space="1" w:color="auto"/>
        </w:pBdr>
        <w:spacing w:line="276" w:lineRule="auto"/>
        <w:jc w:val="center"/>
        <w:rPr>
          <w:b/>
          <w:noProof/>
        </w:rPr>
      </w:pPr>
      <w:r>
        <w:rPr>
          <w:b/>
          <w:noProof/>
        </w:rPr>
        <w:t xml:space="preserve">tel. 465 523 715, 733 313 749, </w:t>
      </w:r>
      <w:hyperlink r:id="rId8">
        <w:r>
          <w:rPr>
            <w:rStyle w:val="Hypertextovodkaz"/>
            <w:b/>
            <w:noProof/>
          </w:rPr>
          <w:t>spc.usti@seznam.cz</w:t>
        </w:r>
      </w:hyperlink>
    </w:p>
    <w:p w14:paraId="3B74972C" w14:textId="77777777" w:rsidR="00D85B37" w:rsidRDefault="00D85B37">
      <w:pPr>
        <w:rPr>
          <w:b/>
        </w:rPr>
      </w:pPr>
    </w:p>
    <w:p w14:paraId="3B74972D" w14:textId="77777777" w:rsidR="00D85B37" w:rsidRDefault="00D85B37"/>
    <w:p w14:paraId="3B74972E" w14:textId="77777777" w:rsidR="00D85B37" w:rsidRDefault="00B65929">
      <w:pPr>
        <w:pStyle w:val="Bezmezer"/>
        <w:jc w:val="center"/>
        <w:rPr>
          <w:rFonts w:ascii="Calibri" w:hAnsi="Calibri"/>
          <w:b/>
          <w:noProof/>
          <w:sz w:val="28"/>
          <w:lang w:eastAsia="en-US"/>
        </w:rPr>
      </w:pPr>
      <w:r>
        <w:rPr>
          <w:rFonts w:ascii="Calibri" w:hAnsi="Calibri"/>
          <w:b/>
          <w:noProof/>
          <w:sz w:val="28"/>
          <w:lang w:eastAsia="en-US"/>
        </w:rPr>
        <w:t>Žádost o poskytnutí poradenských služeb</w:t>
      </w:r>
    </w:p>
    <w:p w14:paraId="3B74972F" w14:textId="77777777" w:rsidR="00D85B37" w:rsidRDefault="00D85B37">
      <w:pPr>
        <w:pStyle w:val="Bezmezer"/>
        <w:jc w:val="center"/>
        <w:rPr>
          <w:rFonts w:ascii="Calibri" w:hAnsi="Calibri"/>
          <w:b/>
          <w:noProof/>
          <w:sz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3"/>
        <w:gridCol w:w="41"/>
        <w:gridCol w:w="6234"/>
      </w:tblGrid>
      <w:tr w:rsidR="00D85B37" w14:paraId="3B749731" w14:textId="77777777">
        <w:trPr>
          <w:trHeight w:val="451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30" w14:textId="77777777" w:rsidR="00D85B37" w:rsidRDefault="00B65929">
            <w:pPr>
              <w:rPr>
                <w:b/>
              </w:rPr>
            </w:pPr>
            <w:r>
              <w:rPr>
                <w:b/>
              </w:rPr>
              <w:t>Informace o dítěti</w:t>
            </w:r>
          </w:p>
        </w:tc>
      </w:tr>
      <w:tr w:rsidR="00D85B37" w14:paraId="3B749734" w14:textId="77777777">
        <w:trPr>
          <w:trHeight w:val="451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32" w14:textId="77777777" w:rsidR="00D85B37" w:rsidRDefault="00B65929">
            <w:r>
              <w:t>Jméno a příjmení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33" w14:textId="69875D15" w:rsidR="00D85B37" w:rsidRDefault="00D85B37">
            <w:pPr>
              <w:rPr>
                <w:b/>
              </w:rPr>
            </w:pPr>
          </w:p>
        </w:tc>
      </w:tr>
      <w:tr w:rsidR="00D85B37" w14:paraId="3B749737" w14:textId="77777777">
        <w:trPr>
          <w:trHeight w:val="451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35" w14:textId="77777777" w:rsidR="00D85B37" w:rsidRDefault="00B65929">
            <w:r>
              <w:t>Datum narození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36" w14:textId="090ADF53" w:rsidR="00D85B37" w:rsidRDefault="00D85B37"/>
        </w:tc>
      </w:tr>
      <w:tr w:rsidR="00D85B37" w14:paraId="3B74973A" w14:textId="77777777">
        <w:trPr>
          <w:trHeight w:val="451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38" w14:textId="77777777" w:rsidR="00D85B37" w:rsidRDefault="00B65929">
            <w:r>
              <w:t>Adresa trvalého bydliště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39" w14:textId="01262DD3" w:rsidR="00D85B37" w:rsidRDefault="00D85B37"/>
        </w:tc>
      </w:tr>
      <w:tr w:rsidR="00D85B37" w14:paraId="3B74973E" w14:textId="77777777">
        <w:trPr>
          <w:trHeight w:val="451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3B" w14:textId="77777777" w:rsidR="00D85B37" w:rsidRDefault="00B65929">
            <w:r>
              <w:t>Škola</w:t>
            </w:r>
            <w:r>
              <w:rPr>
                <w:lang w:bidi="cs-CZ"/>
              </w:rPr>
              <w:t xml:space="preserve"> - třída</w:t>
            </w:r>
            <w:r>
              <w:rPr>
                <w:lang w:bidi="cs-CZ"/>
              </w:rPr>
              <w:t xml:space="preserve"> - datová schránka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3D" w14:textId="22D4DF28" w:rsidR="00D85B37" w:rsidRDefault="00D85B37"/>
        </w:tc>
      </w:tr>
      <w:tr w:rsidR="00D85B37" w14:paraId="3B749741" w14:textId="77777777">
        <w:trPr>
          <w:trHeight w:val="472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3F" w14:textId="77777777" w:rsidR="00D85B37" w:rsidRDefault="00B65929">
            <w:r>
              <w:t>Přijato dne / termín návštěvy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40" w14:textId="5B81BF45" w:rsidR="00D85B37" w:rsidRDefault="00D85B37"/>
        </w:tc>
      </w:tr>
      <w:tr w:rsidR="00D85B37" w14:paraId="3B749744" w14:textId="77777777">
        <w:trPr>
          <w:trHeight w:val="472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42" w14:textId="77777777" w:rsidR="00D85B37" w:rsidRDefault="00B65929">
            <w:r>
              <w:t>Forma žádosti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43" w14:textId="77777777" w:rsidR="00D85B37" w:rsidRDefault="00B65929">
            <w:pPr>
              <w:jc w:val="both"/>
            </w:pPr>
            <w:r w:rsidRPr="007F071A">
              <w:t>telefonická</w:t>
            </w:r>
            <w:r>
              <w:t xml:space="preserve"> – osobní návštěva</w:t>
            </w:r>
            <w:r>
              <w:rPr>
                <w:lang w:bidi="cs-CZ"/>
              </w:rPr>
              <w:t xml:space="preserve"> </w:t>
            </w:r>
            <w:r>
              <w:t>– email, dopis</w:t>
            </w:r>
          </w:p>
        </w:tc>
      </w:tr>
      <w:tr w:rsidR="00D85B37" w14:paraId="3B749747" w14:textId="77777777">
        <w:trPr>
          <w:trHeight w:val="472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45" w14:textId="77777777" w:rsidR="00D85B37" w:rsidRDefault="00B65929">
            <w:r>
              <w:t>Žádost inicioval, vztah k dítěti: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46" w14:textId="77777777" w:rsidR="00D85B37" w:rsidRDefault="00B65929">
            <w:r w:rsidRPr="007F071A">
              <w:t>zákonný zástupce</w:t>
            </w:r>
            <w:r>
              <w:t xml:space="preserve"> – škola – OSPOD – dětský domov - Policie ČR</w:t>
            </w:r>
          </w:p>
        </w:tc>
      </w:tr>
      <w:tr w:rsidR="00D85B37" w14:paraId="3B749754" w14:textId="77777777">
        <w:trPr>
          <w:trHeight w:val="472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48" w14:textId="77777777" w:rsidR="00D85B37" w:rsidRDefault="00D85B37">
            <w:pPr>
              <w:spacing w:line="276" w:lineRule="auto"/>
            </w:pPr>
          </w:p>
          <w:p w14:paraId="3B749749" w14:textId="77777777" w:rsidR="00D85B37" w:rsidRDefault="00B65929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Popis problému (zakázky): </w:t>
            </w:r>
          </w:p>
          <w:p w14:paraId="3B74974A" w14:textId="77777777" w:rsidR="00D85B37" w:rsidRDefault="00D85B37">
            <w:pPr>
              <w:spacing w:line="276" w:lineRule="auto"/>
              <w:rPr>
                <w:b/>
              </w:rPr>
            </w:pPr>
          </w:p>
          <w:p w14:paraId="1E89BBD3" w14:textId="3764769A" w:rsidR="00D85B37" w:rsidRDefault="00D85B37" w:rsidP="007F071A">
            <w:pPr>
              <w:spacing w:line="360" w:lineRule="auto"/>
              <w:ind w:left="720"/>
              <w:jc w:val="both"/>
            </w:pPr>
          </w:p>
          <w:p w14:paraId="2426BC93" w14:textId="7D1D29F1" w:rsidR="00B65929" w:rsidRDefault="00B65929" w:rsidP="007F071A">
            <w:pPr>
              <w:spacing w:line="360" w:lineRule="auto"/>
              <w:ind w:left="720"/>
              <w:jc w:val="both"/>
            </w:pPr>
          </w:p>
          <w:p w14:paraId="62DEFAE2" w14:textId="77777777" w:rsidR="00B65929" w:rsidRDefault="00B65929" w:rsidP="007F071A">
            <w:pPr>
              <w:spacing w:line="360" w:lineRule="auto"/>
              <w:ind w:left="720"/>
              <w:jc w:val="both"/>
            </w:pPr>
          </w:p>
          <w:p w14:paraId="3D173A53" w14:textId="77777777" w:rsidR="007F071A" w:rsidRDefault="007F071A" w:rsidP="007F071A">
            <w:pPr>
              <w:spacing w:line="360" w:lineRule="auto"/>
              <w:ind w:left="720"/>
              <w:jc w:val="both"/>
              <w:rPr>
                <w:b/>
              </w:rPr>
            </w:pPr>
          </w:p>
          <w:p w14:paraId="15B1A32F" w14:textId="77777777" w:rsidR="007F071A" w:rsidRDefault="007F071A" w:rsidP="007F071A">
            <w:pPr>
              <w:spacing w:line="360" w:lineRule="auto"/>
              <w:ind w:left="720"/>
              <w:jc w:val="both"/>
              <w:rPr>
                <w:b/>
              </w:rPr>
            </w:pPr>
          </w:p>
          <w:p w14:paraId="2B184AF9" w14:textId="77777777" w:rsidR="007F071A" w:rsidRDefault="007F071A" w:rsidP="007F071A">
            <w:pPr>
              <w:spacing w:line="360" w:lineRule="auto"/>
              <w:ind w:left="720"/>
              <w:jc w:val="both"/>
              <w:rPr>
                <w:b/>
              </w:rPr>
            </w:pPr>
          </w:p>
          <w:p w14:paraId="66D1CD58" w14:textId="77777777" w:rsidR="007F071A" w:rsidRDefault="007F071A" w:rsidP="007F071A">
            <w:pPr>
              <w:spacing w:line="360" w:lineRule="auto"/>
              <w:ind w:left="720"/>
              <w:jc w:val="both"/>
              <w:rPr>
                <w:b/>
              </w:rPr>
            </w:pPr>
          </w:p>
          <w:p w14:paraId="3B749753" w14:textId="5E00FC09" w:rsidR="007F071A" w:rsidRDefault="007F071A" w:rsidP="007F071A">
            <w:pPr>
              <w:spacing w:line="360" w:lineRule="auto"/>
              <w:ind w:left="720"/>
              <w:jc w:val="both"/>
              <w:rPr>
                <w:b/>
              </w:rPr>
            </w:pPr>
          </w:p>
        </w:tc>
      </w:tr>
      <w:tr w:rsidR="00D85B37" w14:paraId="3B749756" w14:textId="77777777">
        <w:trPr>
          <w:trHeight w:val="472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55" w14:textId="77777777" w:rsidR="00D85B37" w:rsidRDefault="00B65929">
            <w:pPr>
              <w:rPr>
                <w:b/>
              </w:rPr>
            </w:pPr>
            <w:r>
              <w:rPr>
                <w:b/>
              </w:rPr>
              <w:t>Informace o zákonném zástupci</w:t>
            </w:r>
          </w:p>
        </w:tc>
      </w:tr>
      <w:tr w:rsidR="00D85B37" w14:paraId="3B749759" w14:textId="77777777">
        <w:trPr>
          <w:trHeight w:val="472"/>
        </w:trPr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57" w14:textId="77777777" w:rsidR="00D85B37" w:rsidRDefault="00B65929">
            <w:r>
              <w:t>Jméno a příjmení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58" w14:textId="1F4BA584" w:rsidR="00D85B37" w:rsidRDefault="00D85B37">
            <w:pPr>
              <w:rPr>
                <w:b/>
              </w:rPr>
            </w:pPr>
          </w:p>
        </w:tc>
      </w:tr>
      <w:tr w:rsidR="00D85B37" w14:paraId="3B74975C" w14:textId="77777777">
        <w:trPr>
          <w:trHeight w:val="472"/>
        </w:trPr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5A" w14:textId="77777777" w:rsidR="00D85B37" w:rsidRDefault="00B65929">
            <w:r>
              <w:t>Telefon / email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5B" w14:textId="341984A2" w:rsidR="00D85B37" w:rsidRDefault="00D85B37"/>
        </w:tc>
      </w:tr>
      <w:tr w:rsidR="00D85B37" w14:paraId="3B74975F" w14:textId="77777777">
        <w:trPr>
          <w:trHeight w:val="472"/>
        </w:trPr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5D" w14:textId="77777777" w:rsidR="00D85B37" w:rsidRDefault="00B65929">
            <w:r>
              <w:t xml:space="preserve">Bydliště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975E" w14:textId="5201FFDC" w:rsidR="00D85B37" w:rsidRDefault="00D85B37"/>
        </w:tc>
      </w:tr>
    </w:tbl>
    <w:p w14:paraId="3B749760" w14:textId="77777777" w:rsidR="00D85B37" w:rsidRDefault="00D85B37">
      <w:pPr>
        <w:tabs>
          <w:tab w:val="left" w:pos="3682"/>
        </w:tabs>
        <w:rPr>
          <w:b/>
        </w:rPr>
      </w:pPr>
    </w:p>
    <w:p w14:paraId="3B749761" w14:textId="77777777" w:rsidR="00D85B37" w:rsidRDefault="00B65929">
      <w:pPr>
        <w:spacing w:line="360" w:lineRule="auto"/>
      </w:pPr>
      <w:r>
        <w:t>Žádost převzala: Bc. Monika Vacková</w:t>
      </w:r>
      <w:r>
        <w:rPr>
          <w:lang w:bidi="cs-CZ"/>
        </w:rPr>
        <w:t>, sociální pracovnice</w:t>
      </w:r>
      <w:r>
        <w:br w:type="page"/>
      </w:r>
    </w:p>
    <w:p w14:paraId="3B749762" w14:textId="77777777" w:rsidR="00D85B37" w:rsidRDefault="00B65929">
      <w:pPr>
        <w:jc w:val="center"/>
        <w:rPr>
          <w:b/>
        </w:rPr>
      </w:pPr>
      <w:r>
        <w:rPr>
          <w:b/>
        </w:rPr>
        <w:lastRenderedPageBreak/>
        <w:t xml:space="preserve">Základní informace pro zákonného zástupce/zletilého klienta </w:t>
      </w:r>
    </w:p>
    <w:p w14:paraId="3B749763" w14:textId="77777777" w:rsidR="00D85B37" w:rsidRDefault="00B65929">
      <w:pPr>
        <w:jc w:val="center"/>
        <w:rPr>
          <w:b/>
        </w:rPr>
      </w:pPr>
      <w:r>
        <w:rPr>
          <w:b/>
        </w:rPr>
        <w:t>– souhlas se zpracováním osobn</w:t>
      </w:r>
      <w:r>
        <w:rPr>
          <w:b/>
        </w:rPr>
        <w:t>ích údajů</w:t>
      </w:r>
    </w:p>
    <w:p w14:paraId="3B749764" w14:textId="77777777" w:rsidR="00D85B37" w:rsidRDefault="00D85B37"/>
    <w:p w14:paraId="3B749765" w14:textId="77777777" w:rsidR="00D85B37" w:rsidRDefault="00B65929">
      <w:pPr>
        <w:numPr>
          <w:ilvl w:val="0"/>
          <w:numId w:val="1"/>
        </w:numPr>
        <w:spacing w:line="360" w:lineRule="auto"/>
        <w:ind w:right="-288"/>
        <w:jc w:val="both"/>
      </w:pPr>
      <w:r>
        <w:t>Zákonný zástupce je při prvním kontaktu seznámen s poskytnutím všech dostupných informací o povaze a případném rozsahu poskytované služby.</w:t>
      </w:r>
    </w:p>
    <w:p w14:paraId="3B749766" w14:textId="77777777" w:rsidR="00D85B37" w:rsidRDefault="00B65929">
      <w:pPr>
        <w:numPr>
          <w:ilvl w:val="0"/>
          <w:numId w:val="1"/>
        </w:numPr>
        <w:spacing w:line="360" w:lineRule="auto"/>
        <w:ind w:right="-288"/>
        <w:jc w:val="both"/>
      </w:pPr>
      <w:r>
        <w:t xml:space="preserve">Služby jsou poskytovány zdarma a vždy jen se souhlasem zákonného zástupce. </w:t>
      </w:r>
    </w:p>
    <w:p w14:paraId="3B749767" w14:textId="77777777" w:rsidR="00D85B37" w:rsidRDefault="00B65929">
      <w:pPr>
        <w:numPr>
          <w:ilvl w:val="0"/>
          <w:numId w:val="1"/>
        </w:numPr>
        <w:spacing w:line="360" w:lineRule="auto"/>
        <w:ind w:right="-288"/>
        <w:jc w:val="both"/>
      </w:pPr>
      <w:r>
        <w:t>V případě, že SPC navrhuje nas</w:t>
      </w:r>
      <w:r>
        <w:t>tavení podpůrných opatření pro vzdělávání klienta, zákonnému zástupci jsou poskytnuty přesné informace o podpůrných opatřeních, navrhovaných závěrech, doporučeních a všech možných variantách řešení.</w:t>
      </w:r>
    </w:p>
    <w:p w14:paraId="3B749768" w14:textId="77777777" w:rsidR="00D85B37" w:rsidRDefault="00B65929">
      <w:pPr>
        <w:numPr>
          <w:ilvl w:val="0"/>
          <w:numId w:val="1"/>
        </w:numPr>
        <w:spacing w:line="360" w:lineRule="auto"/>
        <w:ind w:right="-288"/>
        <w:jc w:val="both"/>
      </w:pPr>
      <w:r>
        <w:t xml:space="preserve">S navrhovaným řešením může zákonný zástupce/zletilý klient projevit nesouhlas. </w:t>
      </w:r>
    </w:p>
    <w:p w14:paraId="3B749769" w14:textId="77777777" w:rsidR="00D85B37" w:rsidRDefault="00B65929">
      <w:pPr>
        <w:numPr>
          <w:ilvl w:val="0"/>
          <w:numId w:val="1"/>
        </w:numPr>
        <w:spacing w:line="360" w:lineRule="auto"/>
        <w:ind w:right="-288"/>
        <w:jc w:val="both"/>
      </w:pPr>
      <w:r>
        <w:t>SPC zpracovává osobní údaje klienta ve veřejném zájmu a v nezbytném rozsahu pro plnění povinností vyplývajících ze školského zákona a dalších obecně závazných právních předpisů</w:t>
      </w:r>
      <w:r>
        <w:t xml:space="preserve">. Osobní údaje jsou předávány pouze zákonem stanoveným osobám. </w:t>
      </w:r>
    </w:p>
    <w:p w14:paraId="3B74976A" w14:textId="77777777" w:rsidR="00D85B37" w:rsidRDefault="00B65929">
      <w:pPr>
        <w:numPr>
          <w:ilvl w:val="0"/>
          <w:numId w:val="1"/>
        </w:numPr>
        <w:spacing w:line="360" w:lineRule="auto"/>
        <w:ind w:right="-288"/>
        <w:jc w:val="both"/>
      </w:pPr>
      <w:r>
        <w:t>Zákonný zástupce/zletilý klient má možnost podat na způsob zpracování osobních údajů stížnost u dozorového úřadu. Má právo požadovat od poradenského zařízení přístup k osobním údajům, jejich o</w:t>
      </w:r>
      <w:r>
        <w:t>pravu, výmaz, přenos osobních údajů, omezení zpracování a má právo vznést námitku proti zpracování osobních údajů.</w:t>
      </w:r>
    </w:p>
    <w:p w14:paraId="3B74976B" w14:textId="77777777" w:rsidR="00D85B37" w:rsidRDefault="00B65929">
      <w:pPr>
        <w:numPr>
          <w:ilvl w:val="0"/>
          <w:numId w:val="1"/>
        </w:numPr>
        <w:spacing w:line="276" w:lineRule="auto"/>
        <w:ind w:right="-288"/>
        <w:jc w:val="both"/>
        <w:rPr>
          <w:b/>
        </w:rPr>
      </w:pPr>
      <w:r>
        <w:t>Správcem osobních údajů je Speciální základní škola, mateřská škola a praktická škola Ústí nad Orlicí.</w:t>
      </w:r>
    </w:p>
    <w:p w14:paraId="3B74976C" w14:textId="77777777" w:rsidR="00D85B37" w:rsidRDefault="00B65929">
      <w:pPr>
        <w:numPr>
          <w:ilvl w:val="0"/>
          <w:numId w:val="1"/>
        </w:numPr>
        <w:spacing w:line="360" w:lineRule="auto"/>
        <w:ind w:right="-288"/>
        <w:jc w:val="both"/>
      </w:pPr>
      <w:r>
        <w:t>Zákonný zástupce může kdykoliv spolupr</w:t>
      </w:r>
      <w:r>
        <w:t>áci s SPC ukončit.</w:t>
      </w:r>
    </w:p>
    <w:p w14:paraId="3B74976D" w14:textId="77777777" w:rsidR="00D85B37" w:rsidRDefault="00B65929">
      <w:pPr>
        <w:numPr>
          <w:ilvl w:val="0"/>
          <w:numId w:val="1"/>
        </w:numPr>
        <w:spacing w:line="360" w:lineRule="auto"/>
        <w:ind w:right="-288"/>
        <w:jc w:val="both"/>
      </w:pPr>
      <w:r>
        <w:t>O poskytování služeb může zákonný zástupce kdykoliv znovu zažádat stejné nebo i jiné školské poradenské zařízení, v síti školských poradenských zařízení v rámci celé ČR.</w:t>
      </w:r>
    </w:p>
    <w:p w14:paraId="3B74976E" w14:textId="77777777" w:rsidR="00D85B37" w:rsidRDefault="00D85B37">
      <w:pPr>
        <w:spacing w:line="276" w:lineRule="auto"/>
        <w:ind w:right="-288"/>
        <w:jc w:val="both"/>
      </w:pPr>
    </w:p>
    <w:p w14:paraId="3B74976F" w14:textId="77777777" w:rsidR="00D85B37" w:rsidRDefault="00D85B37">
      <w:pPr>
        <w:spacing w:line="276" w:lineRule="auto"/>
        <w:ind w:right="-288"/>
        <w:jc w:val="both"/>
      </w:pPr>
    </w:p>
    <w:p w14:paraId="3B749770" w14:textId="77777777" w:rsidR="00D85B37" w:rsidRDefault="00D85B37">
      <w:pPr>
        <w:spacing w:line="276" w:lineRule="auto"/>
        <w:ind w:left="-240" w:right="-288"/>
        <w:jc w:val="both"/>
        <w:rPr>
          <w:b/>
        </w:rPr>
      </w:pPr>
    </w:p>
    <w:p w14:paraId="3B749771" w14:textId="77777777" w:rsidR="00D85B37" w:rsidRDefault="00D85B37">
      <w:pPr>
        <w:spacing w:line="276" w:lineRule="auto"/>
        <w:ind w:left="-240" w:right="-288"/>
        <w:jc w:val="both"/>
        <w:rPr>
          <w:b/>
        </w:rPr>
      </w:pPr>
    </w:p>
    <w:p w14:paraId="3B749772" w14:textId="77777777" w:rsidR="00D85B37" w:rsidRDefault="00D85B37">
      <w:pPr>
        <w:spacing w:line="276" w:lineRule="auto"/>
        <w:rPr>
          <w:b/>
        </w:rPr>
      </w:pPr>
    </w:p>
    <w:p w14:paraId="3B749773" w14:textId="77777777" w:rsidR="00D85B37" w:rsidRDefault="00B65929">
      <w:r>
        <w:t>V Ústí nad Orlicí dne ..................</w:t>
      </w:r>
      <w:r>
        <w:rPr>
          <w:lang w:bidi="cs-CZ"/>
        </w:rPr>
        <w:t xml:space="preserve">   2023</w:t>
      </w:r>
    </w:p>
    <w:p w14:paraId="3B749774" w14:textId="77777777" w:rsidR="00D85B37" w:rsidRDefault="00D85B37"/>
    <w:p w14:paraId="3B749775" w14:textId="77777777" w:rsidR="00D85B37" w:rsidRDefault="00D85B37"/>
    <w:p w14:paraId="3B749776" w14:textId="77777777" w:rsidR="00D85B37" w:rsidRDefault="00D85B37"/>
    <w:p w14:paraId="3B749777" w14:textId="77777777" w:rsidR="00D85B37" w:rsidRDefault="00B65929">
      <w:r>
        <w:t xml:space="preserve">           </w:t>
      </w:r>
      <w:r>
        <w:t xml:space="preserve">                                                                                                      </w:t>
      </w:r>
    </w:p>
    <w:p w14:paraId="3B749778" w14:textId="77777777" w:rsidR="00D85B37" w:rsidRDefault="00B65929">
      <w:pPr>
        <w:spacing w:line="360" w:lineRule="auto"/>
      </w:pPr>
      <w:r>
        <w:t xml:space="preserve">                                                                     ...............................................................................     </w:t>
      </w:r>
      <w:r>
        <w:t xml:space="preserve">                                                                </w:t>
      </w:r>
    </w:p>
    <w:p w14:paraId="3B749779" w14:textId="77777777" w:rsidR="00D85B37" w:rsidRDefault="00B65929">
      <w:pPr>
        <w:spacing w:line="360" w:lineRule="auto"/>
      </w:pPr>
      <w:r>
        <w:t xml:space="preserve">                                                                           Podpis zákonného zástupce/zletilého klienta</w:t>
      </w:r>
    </w:p>
    <w:p w14:paraId="3B74977A" w14:textId="77777777" w:rsidR="00D85B37" w:rsidRDefault="00D85B37">
      <w:pPr>
        <w:rPr>
          <w:b/>
        </w:rPr>
      </w:pPr>
    </w:p>
    <w:p w14:paraId="3B74977B" w14:textId="77777777" w:rsidR="00D85B37" w:rsidRDefault="00D85B37"/>
    <w:sectPr w:rsidR="00D85B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49789" w14:textId="77777777" w:rsidR="00000000" w:rsidRDefault="00B65929">
      <w:r>
        <w:separator/>
      </w:r>
    </w:p>
  </w:endnote>
  <w:endnote w:type="continuationSeparator" w:id="0">
    <w:p w14:paraId="3B74978B" w14:textId="77777777" w:rsidR="00000000" w:rsidRDefault="00B6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9781" w14:textId="77777777" w:rsidR="00D85B37" w:rsidRDefault="00D85B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9782" w14:textId="77777777" w:rsidR="00D85B37" w:rsidRDefault="00D85B3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9784" w14:textId="77777777" w:rsidR="00D85B37" w:rsidRDefault="00D85B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49785" w14:textId="77777777" w:rsidR="00000000" w:rsidRDefault="00B65929">
      <w:r>
        <w:separator/>
      </w:r>
    </w:p>
  </w:footnote>
  <w:footnote w:type="continuationSeparator" w:id="0">
    <w:p w14:paraId="3B749787" w14:textId="77777777" w:rsidR="00000000" w:rsidRDefault="00B65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977E" w14:textId="77777777" w:rsidR="00D85B37" w:rsidRDefault="00D85B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977F" w14:textId="77777777" w:rsidR="00D85B37" w:rsidRDefault="00B65929">
    <w:pPr>
      <w:jc w:val="center"/>
      <w:rPr>
        <w:b/>
        <w:sz w:val="18"/>
      </w:rPr>
    </w:pPr>
    <w:r>
      <w:rPr>
        <w:b/>
        <w:sz w:val="18"/>
      </w:rPr>
      <w:t>Speciální základní škola, mateřská škola a praktická škola Ústí nad Orlicí, Ústí nad Orlicí, Lázeňská 206   PSČ 562 01</w:t>
    </w:r>
  </w:p>
  <w:p w14:paraId="3B749780" w14:textId="77777777" w:rsidR="00D85B37" w:rsidRDefault="00D85B3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9783" w14:textId="77777777" w:rsidR="00D85B37" w:rsidRDefault="00D85B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54F9B"/>
    <w:multiLevelType w:val="hybridMultilevel"/>
    <w:tmpl w:val="05AE5974"/>
    <w:lvl w:ilvl="0" w:tplc="04050001">
      <w:start w:val="1"/>
      <w:numFmt w:val="bullet"/>
      <w:lvlText w:val=""/>
      <w:lvlJc w:val="left"/>
      <w:pPr>
        <w:ind w:left="480" w:hanging="360"/>
      </w:pPr>
      <w:rPr>
        <w:rFonts w:ascii="Symbol" w:hAnsi="Symbol"/>
      </w:rPr>
    </w:lvl>
    <w:lvl w:ilvl="1" w:tplc="04050003">
      <w:start w:val="1"/>
      <w:numFmt w:val="bullet"/>
      <w:lvlText w:val="o"/>
      <w:lvlJc w:val="left"/>
      <w:pPr>
        <w:ind w:left="1200" w:hanging="360"/>
      </w:pPr>
      <w:rPr>
        <w:rFonts w:ascii="Courier New" w:hAnsi="Courier New"/>
      </w:rPr>
    </w:lvl>
    <w:lvl w:ilvl="2" w:tplc="04050005">
      <w:start w:val="1"/>
      <w:numFmt w:val="bullet"/>
      <w:lvlText w:val=""/>
      <w:lvlJc w:val="left"/>
      <w:pPr>
        <w:ind w:left="1920" w:hanging="360"/>
      </w:pPr>
      <w:rPr>
        <w:rFonts w:ascii="Wingdings" w:hAnsi="Wingdings"/>
      </w:rPr>
    </w:lvl>
    <w:lvl w:ilvl="3" w:tplc="04050001">
      <w:start w:val="1"/>
      <w:numFmt w:val="bullet"/>
      <w:lvlText w:val=""/>
      <w:lvlJc w:val="left"/>
      <w:pPr>
        <w:ind w:left="2640" w:hanging="360"/>
      </w:pPr>
      <w:rPr>
        <w:rFonts w:ascii="Symbol" w:hAnsi="Symbol"/>
      </w:rPr>
    </w:lvl>
    <w:lvl w:ilvl="4" w:tplc="04050003">
      <w:start w:val="1"/>
      <w:numFmt w:val="bullet"/>
      <w:lvlText w:val="o"/>
      <w:lvlJc w:val="left"/>
      <w:pPr>
        <w:ind w:left="3360" w:hanging="360"/>
      </w:pPr>
      <w:rPr>
        <w:rFonts w:ascii="Courier New" w:hAnsi="Courier New"/>
      </w:rPr>
    </w:lvl>
    <w:lvl w:ilvl="5" w:tplc="04050005">
      <w:start w:val="1"/>
      <w:numFmt w:val="bullet"/>
      <w:lvlText w:val=""/>
      <w:lvlJc w:val="left"/>
      <w:pPr>
        <w:ind w:left="4080" w:hanging="360"/>
      </w:pPr>
      <w:rPr>
        <w:rFonts w:ascii="Wingdings" w:hAnsi="Wingdings"/>
      </w:rPr>
    </w:lvl>
    <w:lvl w:ilvl="6" w:tplc="04050001">
      <w:start w:val="1"/>
      <w:numFmt w:val="bullet"/>
      <w:lvlText w:val=""/>
      <w:lvlJc w:val="left"/>
      <w:pPr>
        <w:ind w:left="4800" w:hanging="360"/>
      </w:pPr>
      <w:rPr>
        <w:rFonts w:ascii="Symbol" w:hAnsi="Symbol"/>
      </w:rPr>
    </w:lvl>
    <w:lvl w:ilvl="7" w:tplc="04050003">
      <w:start w:val="1"/>
      <w:numFmt w:val="bullet"/>
      <w:lvlText w:val="o"/>
      <w:lvlJc w:val="left"/>
      <w:pPr>
        <w:ind w:left="5520" w:hanging="360"/>
      </w:pPr>
      <w:rPr>
        <w:rFonts w:ascii="Courier New" w:hAnsi="Courier New"/>
      </w:rPr>
    </w:lvl>
    <w:lvl w:ilvl="8" w:tplc="04050005">
      <w:start w:val="1"/>
      <w:numFmt w:val="bullet"/>
      <w:lvlText w:val=""/>
      <w:lvlJc w:val="left"/>
      <w:pPr>
        <w:ind w:left="6240" w:hanging="360"/>
      </w:pPr>
      <w:rPr>
        <w:rFonts w:ascii="Wingdings" w:hAnsi="Wingdings"/>
      </w:rPr>
    </w:lvl>
  </w:abstractNum>
  <w:num w:numId="1" w16cid:durableId="28504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B37"/>
    <w:rsid w:val="007F071A"/>
    <w:rsid w:val="00B65929"/>
    <w:rsid w:val="00D8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9729"/>
  <w15:docId w15:val="{C7900FDA-82EF-4A61-9CD7-D9136CDD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jc w:val="both"/>
    </w:pPr>
    <w:rPr>
      <w:rFonts w:ascii="Arial Narrow" w:hAnsi="Arial Narrow"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paragraph" w:styleId="Bezmezer">
    <w:name w:val="No Spacing"/>
    <w:basedOn w:val="Normln"/>
    <w:rPr>
      <w:rFonts w:ascii="Times New Roman" w:hAnsi="Times New Roman"/>
      <w:sz w:val="24"/>
    </w:rPr>
  </w:style>
  <w:style w:type="character" w:styleId="slodku">
    <w:name w:val="line number"/>
    <w:basedOn w:val="Standardnpsmoodstavce"/>
    <w:semiHidden/>
  </w:style>
  <w:style w:type="character" w:styleId="Hypertextovodkaz">
    <w:name w:val="Hyperlink"/>
    <w:rPr>
      <w:color w:val="0000FF"/>
      <w:u w:val="single"/>
    </w:rPr>
  </w:style>
  <w:style w:type="table" w:styleId="Jednoduchtabulka1">
    <w:name w:val="Table Simple 1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c.usti@seznam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Vacková</dc:creator>
  <cp:lastModifiedBy>Lenka Říhová</cp:lastModifiedBy>
  <cp:revision>3</cp:revision>
  <dcterms:created xsi:type="dcterms:W3CDTF">2023-03-09T09:17:00Z</dcterms:created>
  <dcterms:modified xsi:type="dcterms:W3CDTF">2023-03-09T09:18:00Z</dcterms:modified>
</cp:coreProperties>
</file>